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проблемы прикладной математики и информатики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и компьютерное моделирование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9A1ED9" w:rsidR="00A77598" w:rsidRPr="009048EB" w:rsidRDefault="009048E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926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926C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926CD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926CD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4926CD">
              <w:rPr>
                <w:rFonts w:ascii="Times New Roman" w:hAnsi="Times New Roman" w:cs="Times New Roman"/>
                <w:sz w:val="20"/>
                <w:szCs w:val="20"/>
              </w:rPr>
              <w:t>, Лебедева Людмила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3E0567" w:rsidR="004475DA" w:rsidRPr="009048EB" w:rsidRDefault="009048E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A4A273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26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E194FA0" w:rsidR="00D75436" w:rsidRDefault="00AE6D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26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5D4FBBF" w:rsidR="00D75436" w:rsidRDefault="00AE6D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26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046E30A" w:rsidR="00D75436" w:rsidRDefault="00AE6D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26C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E1EBD0C" w:rsidR="00D75436" w:rsidRDefault="00AE6D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26C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208CAA2" w:rsidR="00D75436" w:rsidRDefault="00AE6D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26C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920A89A" w:rsidR="00D75436" w:rsidRDefault="00AE6D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26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BF2BF69" w:rsidR="00D75436" w:rsidRDefault="00AE6D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26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12C375B" w:rsidR="00D75436" w:rsidRDefault="00AE6D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26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66CCC86" w:rsidR="00D75436" w:rsidRDefault="00AE6D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26C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6F489A4" w:rsidR="00D75436" w:rsidRDefault="00AE6D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26C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D52E597" w:rsidR="00D75436" w:rsidRDefault="00AE6D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26C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136FA0C" w:rsidR="00D75436" w:rsidRDefault="00AE6D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26C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8900CF9" w:rsidR="00D75436" w:rsidRDefault="00AE6D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26C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11754B4" w:rsidR="00D75436" w:rsidRDefault="00AE6D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26C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D499EF2" w:rsidR="00D75436" w:rsidRDefault="00AE6D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26C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ED22406" w:rsidR="00D75436" w:rsidRDefault="00AE6D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26C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22436F7" w:rsidR="00D75436" w:rsidRDefault="00AE6D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26C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A2555DC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55B9338" w14:textId="77777777" w:rsidR="004926CD" w:rsidRPr="004926CD" w:rsidRDefault="004926CD" w:rsidP="004926C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926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современные технологические  тренды и их теоретическое обеспечение, связанные с этим проблемы прикладной математики и информатики, современные подходы к разработке математических моделей сложных социально-экономических систем и  используемые для их имитационного анализа инструментальные средства, перспективные направления исследовательской работы в области прикладной математики и информатики.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926C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Современные проблемы прикладной математики и информатики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2736"/>
        <w:gridCol w:w="4652"/>
      </w:tblGrid>
      <w:tr w:rsidR="00751095" w:rsidRPr="004926CD" w14:paraId="456F168A" w14:textId="77777777" w:rsidTr="004926CD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926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926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926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926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926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26C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926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926CD" w14:paraId="15D0A9B4" w14:textId="77777777" w:rsidTr="004926CD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926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926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26CD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926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26CD">
              <w:rPr>
                <w:rFonts w:ascii="Times New Roman" w:hAnsi="Times New Roman" w:cs="Times New Roman"/>
              </w:rPr>
              <w:t>основы системного подхода к исследованию сложных экономических систем.</w:t>
            </w:r>
            <w:r w:rsidRPr="004926C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926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26CD">
              <w:rPr>
                <w:rFonts w:ascii="Times New Roman" w:hAnsi="Times New Roman" w:cs="Times New Roman"/>
              </w:rPr>
              <w:t>выполнять оценку возможных последствий предлагаемых решений</w:t>
            </w:r>
            <w:r w:rsidRPr="004926C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926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26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26CD">
              <w:rPr>
                <w:rFonts w:ascii="Times New Roman" w:hAnsi="Times New Roman" w:cs="Times New Roman"/>
              </w:rPr>
              <w:t>современными математическими методами и программным инструментарием, навыками реализации алгоритмов решения прикладных задач</w:t>
            </w:r>
            <w:r w:rsidRPr="004926C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926CD" w14:paraId="38969748" w14:textId="77777777" w:rsidTr="004926CD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6766D" w14:textId="77777777" w:rsidR="00751095" w:rsidRPr="004926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9FB61" w14:textId="77777777" w:rsidR="00751095" w:rsidRPr="004926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26CD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труда.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D9288" w14:textId="77777777" w:rsidR="00751095" w:rsidRPr="004926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26CD">
              <w:rPr>
                <w:rFonts w:ascii="Times New Roman" w:hAnsi="Times New Roman" w:cs="Times New Roman"/>
              </w:rPr>
              <w:t>современные технологические тренды.</w:t>
            </w:r>
            <w:r w:rsidRPr="004926CD">
              <w:rPr>
                <w:rFonts w:ascii="Times New Roman" w:hAnsi="Times New Roman" w:cs="Times New Roman"/>
              </w:rPr>
              <w:t xml:space="preserve"> </w:t>
            </w:r>
          </w:p>
          <w:p w14:paraId="737B1A29" w14:textId="77777777" w:rsidR="00751095" w:rsidRPr="004926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26CD">
              <w:rPr>
                <w:rFonts w:ascii="Times New Roman" w:hAnsi="Times New Roman" w:cs="Times New Roman"/>
              </w:rPr>
              <w:t>планировать образовательную траекторию с учетом требований рынка труда</w:t>
            </w:r>
            <w:r w:rsidRPr="004926CD">
              <w:rPr>
                <w:rFonts w:ascii="Times New Roman" w:hAnsi="Times New Roman" w:cs="Times New Roman"/>
              </w:rPr>
              <w:t xml:space="preserve">. </w:t>
            </w:r>
          </w:p>
          <w:p w14:paraId="54A77DEC" w14:textId="77777777" w:rsidR="00751095" w:rsidRPr="004926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26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26CD">
              <w:rPr>
                <w:rFonts w:ascii="Times New Roman" w:hAnsi="Times New Roman" w:cs="Times New Roman"/>
              </w:rPr>
              <w:t>навыками освоения новых технологий</w:t>
            </w:r>
            <w:r w:rsidRPr="004926C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926CD" w14:paraId="07521374" w14:textId="77777777" w:rsidTr="004926CD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6891D" w14:textId="77777777" w:rsidR="00751095" w:rsidRPr="004926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</w:rPr>
              <w:t>ОПК-1 - Способен решать актуальные задачи фундаментальной и прикладной математики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6DCDA" w14:textId="77777777" w:rsidR="00751095" w:rsidRPr="004926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26CD">
              <w:rPr>
                <w:rFonts w:ascii="Times New Roman" w:hAnsi="Times New Roman" w:cs="Times New Roman"/>
                <w:lang w:bidi="ru-RU"/>
              </w:rPr>
              <w:t>ОПК-1.1 - Знает и понимает современные проблемы прикладной математики и информатики и методы их решения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35D54" w14:textId="77777777" w:rsidR="00751095" w:rsidRPr="004926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26CD">
              <w:rPr>
                <w:rFonts w:ascii="Times New Roman" w:hAnsi="Times New Roman" w:cs="Times New Roman"/>
              </w:rPr>
              <w:t>современные технологический тренды, математические основы технологических решений для цифровой экономики, традиционные и новые подходы к анализу, систематизации, распознаванию и криптографической защите разнородной информации; современные подходы к построению и анализу моделей сложных экономических систем.</w:t>
            </w:r>
            <w:r w:rsidRPr="004926CD">
              <w:rPr>
                <w:rFonts w:ascii="Times New Roman" w:hAnsi="Times New Roman" w:cs="Times New Roman"/>
              </w:rPr>
              <w:t xml:space="preserve"> </w:t>
            </w:r>
          </w:p>
          <w:p w14:paraId="5BE039F4" w14:textId="77777777" w:rsidR="00751095" w:rsidRPr="004926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26CD">
              <w:rPr>
                <w:rFonts w:ascii="Times New Roman" w:hAnsi="Times New Roman" w:cs="Times New Roman"/>
              </w:rPr>
              <w:t>выбирать и применять математические методы для проведения научных исследований и решения практических задач; выбирать и применять инструментальные средства, разрабатывать программные решения для решения прикладных задач</w:t>
            </w:r>
            <w:r w:rsidRPr="004926CD">
              <w:rPr>
                <w:rFonts w:ascii="Times New Roman" w:hAnsi="Times New Roman" w:cs="Times New Roman"/>
              </w:rPr>
              <w:t xml:space="preserve">. </w:t>
            </w:r>
          </w:p>
          <w:p w14:paraId="441C28B2" w14:textId="77777777" w:rsidR="00751095" w:rsidRPr="004926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26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26CD">
              <w:rPr>
                <w:rFonts w:ascii="Times New Roman" w:hAnsi="Times New Roman" w:cs="Times New Roman"/>
              </w:rPr>
              <w:t>современными математическими методами и программным инструментарием, навыками реализации алгоритмов решения прикладных задач</w:t>
            </w:r>
            <w:r w:rsidRPr="004926C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926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Современные технологические тренды и задачи прикладной математики и информатики.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предмет. Современные технологические тренды и проблемы прикладной математики и информатики. Интеллектуальные приложения и аналитика. Развитие технологий искусственного интеллекта. Цифровые модели. Граничные вычисления. Диалоговые системы. Технологии погружения. Теоретические основы технологии блокчейн. Инфраструктура безопасности и оценка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1E633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C0F3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Криптографические методы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5D79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симметричные блочные шифры. Хэш-функции.  Системы шифрования с открытым распределением ключей.  Рюкзачные шифры.  Электронная подпись. Теоретические основы технологии Blockchain.  Криптовалюты.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1BF9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4273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4EA8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9367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2143A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48CE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подходы к построению моделей социально-экономических систем и их анализу.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29E3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Проблемы моделирования социально-экономических систем. Контринтуитивность поведения экономических систем. Особенности построения моделей экономических систем в условиях турбулентности и смены тенденций. Метод системной динамики. Основные понятия и область применения метода. Структура моделей системной динамики. Основные этапы разработки модели системной динамики. Агентное моделирование. Мультиагентные системы и агенты. Исследование экономических процессов на основе агентного моделирования. Калибровка моделей, анализ чувствительности. Сравнительный анализ инструментальных средств разработки имитационных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1041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B0D3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BD6E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403A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DBAD8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17E8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подходы к решению задач распознавания и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2F16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технологии анализа данных. Задача распознавания изображений.  Подходы к решению. Нейросетевые алгоритмы распознавания. Основные сферы применения автоматического анализа и распознавания изображений.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836C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E991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7B1C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0A6B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7C6B7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03FE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анализа и систематизации текстовой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3912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задачи автоматического анализа и систематизации текстовых документов. Виды анализа текста. Семантический анализ текстовой информации. Цитатный анализ. Анализ эмоциональной окраски текста документа. Информационный поиск, интеграция гетерогенных источников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7F02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9F8B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BE15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5D34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926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26CD">
              <w:rPr>
                <w:rFonts w:ascii="Times New Roman" w:hAnsi="Times New Roman" w:cs="Times New Roman"/>
                <w:sz w:val="24"/>
                <w:szCs w:val="24"/>
              </w:rPr>
              <w:t xml:space="preserve">Романьков В.А. Введение в криптографию : курс лекций .— 2-е изд., </w:t>
            </w:r>
            <w:proofErr w:type="spellStart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>. и доп. — Электрон</w:t>
            </w:r>
            <w:proofErr w:type="gramStart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proofErr w:type="gramStart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240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926CD" w:rsidRDefault="00AE6D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https://znanium.com/catalog/document?id=422575</w:t>
              </w:r>
            </w:hyperlink>
          </w:p>
        </w:tc>
      </w:tr>
      <w:tr w:rsidR="00262CF0" w:rsidRPr="007E6725" w14:paraId="71DB3D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8286E0" w14:textId="77777777" w:rsidR="00262CF0" w:rsidRPr="004926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26CD">
              <w:rPr>
                <w:rFonts w:ascii="Times New Roman" w:hAnsi="Times New Roman" w:cs="Times New Roman"/>
                <w:sz w:val="24"/>
                <w:szCs w:val="24"/>
              </w:rPr>
              <w:t>Кудрявцев, В. Б. Распознавание образов</w:t>
            </w:r>
            <w:proofErr w:type="gramStart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Б. Кудрявцев, Э. Э. Гасанов, А. С. Подколзин. — 2-е изд. — Москва : Издательство </w:t>
            </w:r>
            <w:proofErr w:type="spellStart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>, 2025. — 101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7D1D57" w14:textId="77777777" w:rsidR="00262CF0" w:rsidRPr="004926CD" w:rsidRDefault="00AE6D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https://urait.ru/viewer/raspoznavanie-obrazov-559239</w:t>
              </w:r>
            </w:hyperlink>
          </w:p>
        </w:tc>
      </w:tr>
      <w:tr w:rsidR="00262CF0" w:rsidRPr="009048EB" w14:paraId="25894A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D4B40C" w14:textId="77777777" w:rsidR="00262CF0" w:rsidRPr="004926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26CD">
              <w:rPr>
                <w:rFonts w:ascii="Times New Roman" w:hAnsi="Times New Roman" w:cs="Times New Roman"/>
                <w:sz w:val="24"/>
                <w:szCs w:val="24"/>
              </w:rPr>
              <w:t>Фомичёв, В. М. Криптографические методы защиты информации в 2 ч. Часть 1. Математические аспекты</w:t>
            </w:r>
            <w:proofErr w:type="gramStart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М. Фомичёв, Д. А. Мельников ; под редакцией В. М. Фомичёва. — Москва</w:t>
            </w:r>
            <w:proofErr w:type="gramStart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>, 2025. —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0BECD4" w14:textId="77777777" w:rsidR="00262CF0" w:rsidRPr="007E6725" w:rsidRDefault="00AE6D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926CD">
                <w:rPr>
                  <w:color w:val="00008B"/>
                  <w:u w:val="single"/>
                  <w:lang w:val="en-US"/>
                </w:rPr>
                <w:t>https://urait.ru/viewer/kripto ... matematicheskie-aspekty-560804</w:t>
              </w:r>
            </w:hyperlink>
          </w:p>
        </w:tc>
      </w:tr>
      <w:tr w:rsidR="00262CF0" w:rsidRPr="007E6725" w14:paraId="074A5B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0B27C8" w14:textId="77777777" w:rsidR="00262CF0" w:rsidRPr="004926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26CD">
              <w:rPr>
                <w:rFonts w:ascii="Times New Roman" w:hAnsi="Times New Roman" w:cs="Times New Roman"/>
                <w:sz w:val="24"/>
                <w:szCs w:val="24"/>
              </w:rPr>
              <w:t>Бессмертный, И. А.  Интеллектуальные системы</w:t>
            </w:r>
            <w:proofErr w:type="gramStart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А. Бессмертный, А. Б. </w:t>
            </w:r>
            <w:proofErr w:type="spellStart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>Нугуманова</w:t>
            </w:r>
            <w:proofErr w:type="spellEnd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 xml:space="preserve">, А. В. Платонов. — 2-е изд. — Москва : Издательство </w:t>
            </w:r>
            <w:proofErr w:type="spellStart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926CD">
              <w:rPr>
                <w:rFonts w:ascii="Times New Roman" w:hAnsi="Times New Roman" w:cs="Times New Roman"/>
                <w:sz w:val="24"/>
                <w:szCs w:val="24"/>
              </w:rPr>
              <w:t>, 2025. — 250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01EF6A" w14:textId="77777777" w:rsidR="00262CF0" w:rsidRPr="004926CD" w:rsidRDefault="00AE6D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https://urait.ru/viewer/intellektualnye-sistemy-558664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E480F7" w14:textId="77777777" w:rsidTr="007B550D">
        <w:tc>
          <w:tcPr>
            <w:tcW w:w="9345" w:type="dxa"/>
          </w:tcPr>
          <w:p w14:paraId="4A9695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795C52A" w14:textId="77777777" w:rsidTr="007B550D">
        <w:tc>
          <w:tcPr>
            <w:tcW w:w="9345" w:type="dxa"/>
          </w:tcPr>
          <w:p w14:paraId="123433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AnyLogic PLE</w:t>
            </w:r>
          </w:p>
        </w:tc>
      </w:tr>
      <w:tr w:rsidR="007B550D" w:rsidRPr="007E6725" w14:paraId="40512C5B" w14:textId="77777777" w:rsidTr="007B550D">
        <w:tc>
          <w:tcPr>
            <w:tcW w:w="9345" w:type="dxa"/>
          </w:tcPr>
          <w:p w14:paraId="47B9DC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232BC434" w14:textId="77777777" w:rsidTr="007B550D">
        <w:tc>
          <w:tcPr>
            <w:tcW w:w="9345" w:type="dxa"/>
          </w:tcPr>
          <w:p w14:paraId="051F77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27F5136E" w14:textId="77777777" w:rsidTr="007B550D">
        <w:tc>
          <w:tcPr>
            <w:tcW w:w="9345" w:type="dxa"/>
          </w:tcPr>
          <w:p w14:paraId="6112C3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6BC716" w14:textId="77777777" w:rsidTr="007B550D">
        <w:tc>
          <w:tcPr>
            <w:tcW w:w="9345" w:type="dxa"/>
          </w:tcPr>
          <w:p w14:paraId="7FF732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66E68EB" w14:textId="77777777" w:rsidTr="007B550D">
        <w:tc>
          <w:tcPr>
            <w:tcW w:w="9345" w:type="dxa"/>
          </w:tcPr>
          <w:p w14:paraId="46C173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E6D3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926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926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926C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926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926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26CD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4926CD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4926CD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4926CD">
              <w:rPr>
                <w:sz w:val="22"/>
                <w:szCs w:val="22"/>
              </w:rPr>
              <w:t>кресела</w:t>
            </w:r>
            <w:proofErr w:type="spellEnd"/>
            <w:r w:rsidRPr="004926CD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4926CD">
              <w:rPr>
                <w:sz w:val="22"/>
                <w:szCs w:val="22"/>
                <w:lang w:val="en-US"/>
              </w:rPr>
              <w:t>Intel</w:t>
            </w:r>
            <w:r w:rsidRPr="004926CD">
              <w:rPr>
                <w:sz w:val="22"/>
                <w:szCs w:val="22"/>
              </w:rPr>
              <w:t xml:space="preserve"> </w:t>
            </w:r>
            <w:proofErr w:type="spellStart"/>
            <w:r w:rsidRPr="004926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26CD">
              <w:rPr>
                <w:sz w:val="22"/>
                <w:szCs w:val="22"/>
              </w:rPr>
              <w:t xml:space="preserve">5 4460/1Тб/8Гб/монитор </w:t>
            </w:r>
            <w:r w:rsidRPr="004926CD">
              <w:rPr>
                <w:sz w:val="22"/>
                <w:szCs w:val="22"/>
                <w:lang w:val="en-US"/>
              </w:rPr>
              <w:t>Samsung</w:t>
            </w:r>
            <w:r w:rsidRPr="004926CD">
              <w:rPr>
                <w:sz w:val="22"/>
                <w:szCs w:val="22"/>
              </w:rPr>
              <w:t xml:space="preserve"> 23" - 1 шт., Компьютер </w:t>
            </w:r>
            <w:r w:rsidRPr="004926CD">
              <w:rPr>
                <w:sz w:val="22"/>
                <w:szCs w:val="22"/>
                <w:lang w:val="en-US"/>
              </w:rPr>
              <w:t>Intel</w:t>
            </w:r>
            <w:r w:rsidRPr="004926CD">
              <w:rPr>
                <w:sz w:val="22"/>
                <w:szCs w:val="22"/>
              </w:rPr>
              <w:t xml:space="preserve"> </w:t>
            </w:r>
            <w:proofErr w:type="spellStart"/>
            <w:r w:rsidRPr="004926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26CD">
              <w:rPr>
                <w:sz w:val="22"/>
                <w:szCs w:val="22"/>
              </w:rPr>
              <w:t xml:space="preserve">5 4460/1Тб/8Гб/ монитор </w:t>
            </w:r>
            <w:r w:rsidRPr="004926CD">
              <w:rPr>
                <w:sz w:val="22"/>
                <w:szCs w:val="22"/>
                <w:lang w:val="en-US"/>
              </w:rPr>
              <w:t>Samsung</w:t>
            </w:r>
            <w:r w:rsidRPr="004926C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926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26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9E20B67" w14:textId="77777777" w:rsidTr="008416EB">
        <w:tc>
          <w:tcPr>
            <w:tcW w:w="7797" w:type="dxa"/>
            <w:shd w:val="clear" w:color="auto" w:fill="auto"/>
          </w:tcPr>
          <w:p w14:paraId="54BBA19D" w14:textId="77777777" w:rsidR="002C735C" w:rsidRPr="004926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26CD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926C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926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926C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926CD">
              <w:rPr>
                <w:sz w:val="22"/>
                <w:szCs w:val="22"/>
              </w:rPr>
              <w:t xml:space="preserve"> </w:t>
            </w:r>
            <w:r w:rsidRPr="004926CD">
              <w:rPr>
                <w:sz w:val="22"/>
                <w:szCs w:val="22"/>
                <w:lang w:val="en-US"/>
              </w:rPr>
              <w:t>x</w:t>
            </w:r>
            <w:r w:rsidRPr="004926CD">
              <w:rPr>
                <w:sz w:val="22"/>
                <w:szCs w:val="22"/>
              </w:rPr>
              <w:t xml:space="preserve">2 </w:t>
            </w:r>
            <w:r w:rsidRPr="004926CD">
              <w:rPr>
                <w:sz w:val="22"/>
                <w:szCs w:val="22"/>
                <w:lang w:val="en-US"/>
              </w:rPr>
              <w:t>g</w:t>
            </w:r>
            <w:r w:rsidRPr="004926CD">
              <w:rPr>
                <w:sz w:val="22"/>
                <w:szCs w:val="22"/>
              </w:rPr>
              <w:t>3250 /8</w:t>
            </w:r>
            <w:r w:rsidRPr="004926CD">
              <w:rPr>
                <w:sz w:val="22"/>
                <w:szCs w:val="22"/>
                <w:lang w:val="en-US"/>
              </w:rPr>
              <w:t>Gb</w:t>
            </w:r>
            <w:r w:rsidRPr="004926CD">
              <w:rPr>
                <w:sz w:val="22"/>
                <w:szCs w:val="22"/>
              </w:rPr>
              <w:t>/500</w:t>
            </w:r>
            <w:proofErr w:type="spellStart"/>
            <w:r w:rsidRPr="004926C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926CD">
              <w:rPr>
                <w:sz w:val="22"/>
                <w:szCs w:val="22"/>
              </w:rPr>
              <w:t xml:space="preserve">/ </w:t>
            </w:r>
            <w:proofErr w:type="spellStart"/>
            <w:r w:rsidRPr="004926C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926CD">
              <w:rPr>
                <w:sz w:val="22"/>
                <w:szCs w:val="22"/>
              </w:rPr>
              <w:t xml:space="preserve"> 21.5') - 1 шт., Компьютер </w:t>
            </w:r>
            <w:r w:rsidRPr="004926CD">
              <w:rPr>
                <w:sz w:val="22"/>
                <w:szCs w:val="22"/>
                <w:lang w:val="en-US"/>
              </w:rPr>
              <w:t>Intel</w:t>
            </w:r>
            <w:r w:rsidRPr="004926CD">
              <w:rPr>
                <w:sz w:val="22"/>
                <w:szCs w:val="22"/>
              </w:rPr>
              <w:t xml:space="preserve"> </w:t>
            </w:r>
            <w:r w:rsidRPr="004926CD">
              <w:rPr>
                <w:sz w:val="22"/>
                <w:szCs w:val="22"/>
                <w:lang w:val="en-US"/>
              </w:rPr>
              <w:t>X</w:t>
            </w:r>
            <w:r w:rsidRPr="004926CD">
              <w:rPr>
                <w:sz w:val="22"/>
                <w:szCs w:val="22"/>
              </w:rPr>
              <w:t xml:space="preserve">2 </w:t>
            </w:r>
            <w:r w:rsidRPr="004926CD">
              <w:rPr>
                <w:sz w:val="22"/>
                <w:szCs w:val="22"/>
                <w:lang w:val="en-US"/>
              </w:rPr>
              <w:t>G</w:t>
            </w:r>
            <w:r w:rsidRPr="004926CD">
              <w:rPr>
                <w:sz w:val="22"/>
                <w:szCs w:val="22"/>
              </w:rPr>
              <w:t xml:space="preserve">3420/8 </w:t>
            </w:r>
            <w:r w:rsidRPr="004926CD">
              <w:rPr>
                <w:sz w:val="22"/>
                <w:szCs w:val="22"/>
                <w:lang w:val="en-US"/>
              </w:rPr>
              <w:t>Gb</w:t>
            </w:r>
            <w:r w:rsidRPr="004926CD">
              <w:rPr>
                <w:sz w:val="22"/>
                <w:szCs w:val="22"/>
              </w:rPr>
              <w:t xml:space="preserve">/500 </w:t>
            </w:r>
            <w:r w:rsidRPr="004926CD">
              <w:rPr>
                <w:sz w:val="22"/>
                <w:szCs w:val="22"/>
                <w:lang w:val="en-US"/>
              </w:rPr>
              <w:t>HDD</w:t>
            </w:r>
            <w:r w:rsidRPr="004926CD">
              <w:rPr>
                <w:sz w:val="22"/>
                <w:szCs w:val="22"/>
              </w:rPr>
              <w:t>/</w:t>
            </w:r>
            <w:r w:rsidRPr="004926CD">
              <w:rPr>
                <w:sz w:val="22"/>
                <w:szCs w:val="22"/>
                <w:lang w:val="en-US"/>
              </w:rPr>
              <w:t>PHILIPS</w:t>
            </w:r>
            <w:r w:rsidRPr="004926CD">
              <w:rPr>
                <w:sz w:val="22"/>
                <w:szCs w:val="22"/>
              </w:rPr>
              <w:t xml:space="preserve"> 200</w:t>
            </w:r>
            <w:r w:rsidRPr="004926CD">
              <w:rPr>
                <w:sz w:val="22"/>
                <w:szCs w:val="22"/>
                <w:lang w:val="en-US"/>
              </w:rPr>
              <w:t>V</w:t>
            </w:r>
            <w:r w:rsidRPr="004926CD">
              <w:rPr>
                <w:sz w:val="22"/>
                <w:szCs w:val="22"/>
              </w:rPr>
              <w:t xml:space="preserve">4- 23 шт., Ноутбук </w:t>
            </w:r>
            <w:r w:rsidRPr="004926CD">
              <w:rPr>
                <w:sz w:val="22"/>
                <w:szCs w:val="22"/>
                <w:lang w:val="en-US"/>
              </w:rPr>
              <w:t>HP</w:t>
            </w:r>
            <w:r w:rsidRPr="004926CD">
              <w:rPr>
                <w:sz w:val="22"/>
                <w:szCs w:val="22"/>
              </w:rPr>
              <w:t xml:space="preserve"> 250 </w:t>
            </w:r>
            <w:r w:rsidRPr="004926CD">
              <w:rPr>
                <w:sz w:val="22"/>
                <w:szCs w:val="22"/>
                <w:lang w:val="en-US"/>
              </w:rPr>
              <w:t>G</w:t>
            </w:r>
            <w:r w:rsidRPr="004926CD">
              <w:rPr>
                <w:sz w:val="22"/>
                <w:szCs w:val="22"/>
              </w:rPr>
              <w:t>6 1</w:t>
            </w:r>
            <w:r w:rsidRPr="004926CD">
              <w:rPr>
                <w:sz w:val="22"/>
                <w:szCs w:val="22"/>
                <w:lang w:val="en-US"/>
              </w:rPr>
              <w:t>WY</w:t>
            </w:r>
            <w:r w:rsidRPr="004926CD">
              <w:rPr>
                <w:sz w:val="22"/>
                <w:szCs w:val="22"/>
              </w:rPr>
              <w:t>58</w:t>
            </w:r>
            <w:r w:rsidRPr="004926CD">
              <w:rPr>
                <w:sz w:val="22"/>
                <w:szCs w:val="22"/>
                <w:lang w:val="en-US"/>
              </w:rPr>
              <w:t>EA</w:t>
            </w:r>
            <w:r w:rsidRPr="004926CD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4926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926CD">
              <w:rPr>
                <w:sz w:val="22"/>
                <w:szCs w:val="22"/>
              </w:rPr>
              <w:t xml:space="preserve"> </w:t>
            </w:r>
            <w:r w:rsidRPr="004926CD">
              <w:rPr>
                <w:sz w:val="22"/>
                <w:szCs w:val="22"/>
                <w:lang w:val="en-US"/>
              </w:rPr>
              <w:t>x</w:t>
            </w:r>
            <w:r w:rsidRPr="004926C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33DE40" w14:textId="77777777" w:rsidR="002C735C" w:rsidRPr="004926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26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315C76B" w14:textId="77777777" w:rsidTr="008416EB">
        <w:tc>
          <w:tcPr>
            <w:tcW w:w="7797" w:type="dxa"/>
            <w:shd w:val="clear" w:color="auto" w:fill="auto"/>
          </w:tcPr>
          <w:p w14:paraId="3FDC3334" w14:textId="77777777" w:rsidR="002C735C" w:rsidRPr="004926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26CD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926C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926CD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4926CD">
              <w:rPr>
                <w:sz w:val="22"/>
                <w:szCs w:val="22"/>
                <w:lang w:val="en-US"/>
              </w:rPr>
              <w:t>Intel</w:t>
            </w:r>
            <w:r w:rsidRPr="004926CD">
              <w:rPr>
                <w:sz w:val="22"/>
                <w:szCs w:val="22"/>
              </w:rPr>
              <w:t xml:space="preserve"> </w:t>
            </w:r>
            <w:r w:rsidRPr="004926CD">
              <w:rPr>
                <w:sz w:val="22"/>
                <w:szCs w:val="22"/>
                <w:lang w:val="en-US"/>
              </w:rPr>
              <w:t>Core</w:t>
            </w:r>
            <w:r w:rsidRPr="004926CD">
              <w:rPr>
                <w:sz w:val="22"/>
                <w:szCs w:val="22"/>
              </w:rPr>
              <w:t xml:space="preserve"> </w:t>
            </w:r>
            <w:proofErr w:type="spellStart"/>
            <w:r w:rsidRPr="004926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26CD">
              <w:rPr>
                <w:sz w:val="22"/>
                <w:szCs w:val="22"/>
              </w:rPr>
              <w:t xml:space="preserve">3-2100 </w:t>
            </w:r>
            <w:r w:rsidRPr="004926CD">
              <w:rPr>
                <w:sz w:val="22"/>
                <w:szCs w:val="22"/>
                <w:lang w:val="en-US"/>
              </w:rPr>
              <w:t>CPU</w:t>
            </w:r>
            <w:r w:rsidRPr="004926CD">
              <w:rPr>
                <w:sz w:val="22"/>
                <w:szCs w:val="22"/>
              </w:rPr>
              <w:t xml:space="preserve"> @ 3.10</w:t>
            </w:r>
            <w:r w:rsidRPr="004926CD">
              <w:rPr>
                <w:sz w:val="22"/>
                <w:szCs w:val="22"/>
                <w:lang w:val="en-US"/>
              </w:rPr>
              <w:t>GHz</w:t>
            </w:r>
            <w:r w:rsidRPr="004926CD">
              <w:rPr>
                <w:sz w:val="22"/>
                <w:szCs w:val="22"/>
              </w:rPr>
              <w:t xml:space="preserve">/4/500 </w:t>
            </w:r>
            <w:r w:rsidRPr="004926CD">
              <w:rPr>
                <w:sz w:val="22"/>
                <w:szCs w:val="22"/>
                <w:lang w:val="en-US"/>
              </w:rPr>
              <w:t>Acer</w:t>
            </w:r>
            <w:r w:rsidRPr="004926CD">
              <w:rPr>
                <w:sz w:val="22"/>
                <w:szCs w:val="22"/>
              </w:rPr>
              <w:t xml:space="preserve"> </w:t>
            </w:r>
            <w:r w:rsidRPr="004926CD">
              <w:rPr>
                <w:sz w:val="22"/>
                <w:szCs w:val="22"/>
                <w:lang w:val="en-US"/>
              </w:rPr>
              <w:t>V</w:t>
            </w:r>
            <w:r w:rsidRPr="004926CD">
              <w:rPr>
                <w:sz w:val="22"/>
                <w:szCs w:val="22"/>
              </w:rPr>
              <w:t xml:space="preserve">193 - 1 шт.,  Мультимедийный проектор </w:t>
            </w:r>
            <w:r w:rsidRPr="004926CD">
              <w:rPr>
                <w:sz w:val="22"/>
                <w:szCs w:val="22"/>
                <w:lang w:val="en-US"/>
              </w:rPr>
              <w:t>Panasonic</w:t>
            </w:r>
            <w:r w:rsidRPr="004926CD">
              <w:rPr>
                <w:sz w:val="22"/>
                <w:szCs w:val="22"/>
              </w:rPr>
              <w:t xml:space="preserve"> </w:t>
            </w:r>
            <w:r w:rsidRPr="004926CD">
              <w:rPr>
                <w:sz w:val="22"/>
                <w:szCs w:val="22"/>
                <w:lang w:val="en-US"/>
              </w:rPr>
              <w:t>PT</w:t>
            </w:r>
            <w:r w:rsidRPr="004926CD">
              <w:rPr>
                <w:sz w:val="22"/>
                <w:szCs w:val="22"/>
              </w:rPr>
              <w:t>-</w:t>
            </w:r>
            <w:r w:rsidRPr="004926CD">
              <w:rPr>
                <w:sz w:val="22"/>
                <w:szCs w:val="22"/>
                <w:lang w:val="en-US"/>
              </w:rPr>
              <w:t>VX</w:t>
            </w:r>
            <w:r w:rsidRPr="004926CD">
              <w:rPr>
                <w:sz w:val="22"/>
                <w:szCs w:val="22"/>
              </w:rPr>
              <w:t>610</w:t>
            </w:r>
            <w:r w:rsidRPr="004926CD">
              <w:rPr>
                <w:sz w:val="22"/>
                <w:szCs w:val="22"/>
                <w:lang w:val="en-US"/>
              </w:rPr>
              <w:t>E</w:t>
            </w:r>
            <w:r w:rsidRPr="004926CD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4926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926CD">
              <w:rPr>
                <w:sz w:val="22"/>
                <w:szCs w:val="22"/>
              </w:rPr>
              <w:t xml:space="preserve"> </w:t>
            </w:r>
            <w:r w:rsidRPr="004926CD">
              <w:rPr>
                <w:sz w:val="22"/>
                <w:szCs w:val="22"/>
                <w:lang w:val="en-US"/>
              </w:rPr>
              <w:t>EX</w:t>
            </w:r>
            <w:r w:rsidRPr="004926CD">
              <w:rPr>
                <w:sz w:val="22"/>
                <w:szCs w:val="22"/>
              </w:rPr>
              <w:t xml:space="preserve">-632 - 1 шт., Экран  </w:t>
            </w:r>
            <w:r w:rsidRPr="004926CD">
              <w:rPr>
                <w:sz w:val="22"/>
                <w:szCs w:val="22"/>
                <w:lang w:val="en-US"/>
              </w:rPr>
              <w:t>DRAPER</w:t>
            </w:r>
            <w:r w:rsidRPr="004926CD">
              <w:rPr>
                <w:sz w:val="22"/>
                <w:szCs w:val="22"/>
              </w:rPr>
              <w:t xml:space="preserve">  </w:t>
            </w:r>
            <w:r w:rsidRPr="004926CD">
              <w:rPr>
                <w:sz w:val="22"/>
                <w:szCs w:val="22"/>
                <w:lang w:val="en-US"/>
              </w:rPr>
              <w:t>TARGA</w:t>
            </w:r>
            <w:r w:rsidRPr="004926CD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A521FC" w14:textId="77777777" w:rsidR="002C735C" w:rsidRPr="004926C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26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4926CD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926CD" w:rsidRPr="004926CD" w14:paraId="53FDC4A9" w14:textId="77777777" w:rsidTr="0086326C">
        <w:tc>
          <w:tcPr>
            <w:tcW w:w="562" w:type="dxa"/>
          </w:tcPr>
          <w:p w14:paraId="5142FBC7" w14:textId="77777777" w:rsidR="004926CD" w:rsidRPr="009048EB" w:rsidRDefault="004926CD" w:rsidP="008632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1C1D464" w14:textId="77777777" w:rsidR="004926CD" w:rsidRPr="004926CD" w:rsidRDefault="004926CD" w:rsidP="0086326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26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Pr="004926CD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4926CD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4926CD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4926CD" w:rsidRDefault="00090AC1" w:rsidP="00090AC1">
      <w:pPr>
        <w:pStyle w:val="Default"/>
        <w:rPr>
          <w:sz w:val="23"/>
          <w:szCs w:val="23"/>
        </w:rPr>
      </w:pPr>
      <w:r w:rsidRPr="004926CD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4926CD" w14:paraId="3635EAB4" w14:textId="77777777" w:rsidTr="00F00293">
        <w:tc>
          <w:tcPr>
            <w:tcW w:w="562" w:type="dxa"/>
          </w:tcPr>
          <w:p w14:paraId="7D2A51AE" w14:textId="55972E5F" w:rsidR="00AD3A54" w:rsidRPr="004926C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926C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26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4926CD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4926CD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4926CD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926C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926CD" w14:paraId="5A1C9382" w14:textId="77777777" w:rsidTr="00801458">
        <w:tc>
          <w:tcPr>
            <w:tcW w:w="2336" w:type="dxa"/>
          </w:tcPr>
          <w:p w14:paraId="4C518DAB" w14:textId="77777777" w:rsidR="005D65A5" w:rsidRPr="004926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26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926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26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926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26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926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26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926CD" w14:paraId="07658034" w14:textId="77777777" w:rsidTr="00801458">
        <w:tc>
          <w:tcPr>
            <w:tcW w:w="2336" w:type="dxa"/>
          </w:tcPr>
          <w:p w14:paraId="1553D698" w14:textId="78F29BFB" w:rsidR="005D65A5" w:rsidRPr="004926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926CD" w:rsidRDefault="007478E0" w:rsidP="00801458">
            <w:pPr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926CD" w:rsidRDefault="007478E0" w:rsidP="00801458">
            <w:pPr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926CD" w:rsidRDefault="007478E0" w:rsidP="00801458">
            <w:pPr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4926CD" w14:paraId="601C894C" w14:textId="77777777" w:rsidTr="00801458">
        <w:tc>
          <w:tcPr>
            <w:tcW w:w="2336" w:type="dxa"/>
          </w:tcPr>
          <w:p w14:paraId="35902BEA" w14:textId="77777777" w:rsidR="005D65A5" w:rsidRPr="004926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F173E4" w14:textId="77777777" w:rsidR="005D65A5" w:rsidRPr="004926CD" w:rsidRDefault="007478E0" w:rsidP="00801458">
            <w:pPr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7F7E166" w14:textId="77777777" w:rsidR="005D65A5" w:rsidRPr="004926CD" w:rsidRDefault="007478E0" w:rsidP="00801458">
            <w:pPr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8ECB5C" w14:textId="77777777" w:rsidR="005D65A5" w:rsidRPr="004926CD" w:rsidRDefault="007478E0" w:rsidP="00801458">
            <w:pPr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4926CD" w14:paraId="54744B49" w14:textId="77777777" w:rsidTr="00801458">
        <w:tc>
          <w:tcPr>
            <w:tcW w:w="2336" w:type="dxa"/>
          </w:tcPr>
          <w:p w14:paraId="41CC12A2" w14:textId="77777777" w:rsidR="005D65A5" w:rsidRPr="004926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F3AB84" w14:textId="77777777" w:rsidR="005D65A5" w:rsidRPr="004926CD" w:rsidRDefault="007478E0" w:rsidP="00801458">
            <w:pPr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07B88D" w14:textId="77777777" w:rsidR="005D65A5" w:rsidRPr="004926CD" w:rsidRDefault="007478E0" w:rsidP="00801458">
            <w:pPr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3FCBA5" w14:textId="77777777" w:rsidR="005D65A5" w:rsidRPr="004926CD" w:rsidRDefault="007478E0" w:rsidP="00801458">
            <w:pPr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4926C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926C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926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4926CD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4926CD" w14:paraId="3B956EB3" w14:textId="77777777" w:rsidTr="003D0D34">
        <w:tc>
          <w:tcPr>
            <w:tcW w:w="1667" w:type="pct"/>
          </w:tcPr>
          <w:p w14:paraId="52850E9F" w14:textId="77777777" w:rsidR="00C23E7F" w:rsidRPr="004926C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26C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4926C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26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4926C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26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4926CD" w14:paraId="70B5AD95" w14:textId="77777777" w:rsidTr="003D0D34">
        <w:tc>
          <w:tcPr>
            <w:tcW w:w="1667" w:type="pct"/>
          </w:tcPr>
          <w:p w14:paraId="6EC48C9C" w14:textId="350A096E" w:rsidR="00C23E7F" w:rsidRPr="004926C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926CD">
              <w:rPr>
                <w:rFonts w:ascii="Times New Roman" w:hAnsi="Times New Roman" w:cs="Times New Roman"/>
                <w:lang w:val="en-US"/>
              </w:rPr>
              <w:t>Практическая работа</w:t>
            </w:r>
          </w:p>
        </w:tc>
        <w:tc>
          <w:tcPr>
            <w:tcW w:w="1666" w:type="pct"/>
          </w:tcPr>
          <w:p w14:paraId="055336BC" w14:textId="6D664187" w:rsidR="00C23E7F" w:rsidRPr="004926CD" w:rsidRDefault="003D0D34" w:rsidP="00801458">
            <w:pPr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4926CD" w:rsidRDefault="003D0D34" w:rsidP="00801458">
            <w:pPr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9C7E7E3" w14:textId="77777777" w:rsidR="00C23E7F" w:rsidRPr="004926C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926C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926C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926C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926CD" w14:paraId="0267C479" w14:textId="77777777" w:rsidTr="00801458">
        <w:tc>
          <w:tcPr>
            <w:tcW w:w="2500" w:type="pct"/>
          </w:tcPr>
          <w:p w14:paraId="37F699C9" w14:textId="77777777" w:rsidR="00B8237E" w:rsidRPr="004926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26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926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26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926CD" w14:paraId="3F240151" w14:textId="77777777" w:rsidTr="00801458">
        <w:tc>
          <w:tcPr>
            <w:tcW w:w="2500" w:type="pct"/>
          </w:tcPr>
          <w:p w14:paraId="61E91592" w14:textId="61A0874C" w:rsidR="00B8237E" w:rsidRPr="004926CD" w:rsidRDefault="00B8237E" w:rsidP="00801458">
            <w:pPr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926CD" w:rsidRDefault="005C548A" w:rsidP="00801458">
            <w:pPr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926CD" w14:paraId="2E27C53B" w14:textId="77777777" w:rsidTr="00801458">
        <w:tc>
          <w:tcPr>
            <w:tcW w:w="2500" w:type="pct"/>
          </w:tcPr>
          <w:p w14:paraId="0C792144" w14:textId="77777777" w:rsidR="00B8237E" w:rsidRPr="004926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926C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DFDD6D7" w14:textId="77777777" w:rsidR="00B8237E" w:rsidRPr="004926CD" w:rsidRDefault="005C548A" w:rsidP="00801458">
            <w:pPr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926CD" w14:paraId="3C3E8E55" w14:textId="77777777" w:rsidTr="00801458">
        <w:tc>
          <w:tcPr>
            <w:tcW w:w="2500" w:type="pct"/>
          </w:tcPr>
          <w:p w14:paraId="46C63B14" w14:textId="77777777" w:rsidR="00B8237E" w:rsidRPr="004926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926C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DD55584" w14:textId="77777777" w:rsidR="00B8237E" w:rsidRPr="004926CD" w:rsidRDefault="005C548A" w:rsidP="00801458">
            <w:pPr>
              <w:rPr>
                <w:rFonts w:ascii="Times New Roman" w:hAnsi="Times New Roman" w:cs="Times New Roman"/>
              </w:rPr>
            </w:pPr>
            <w:r w:rsidRPr="004926CD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496E7A69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5AE104" w14:textId="6F772C3E" w:rsidR="004926CD" w:rsidRDefault="004926CD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E945E7" w14:textId="77777777" w:rsidR="004926CD" w:rsidRDefault="004926CD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D06F8" w14:textId="77777777" w:rsidR="00AE6D35" w:rsidRDefault="00AE6D35" w:rsidP="00315CA6">
      <w:pPr>
        <w:spacing w:after="0" w:line="240" w:lineRule="auto"/>
      </w:pPr>
      <w:r>
        <w:separator/>
      </w:r>
    </w:p>
  </w:endnote>
  <w:endnote w:type="continuationSeparator" w:id="0">
    <w:p w14:paraId="575B1448" w14:textId="77777777" w:rsidR="00AE6D35" w:rsidRDefault="00AE6D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8E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691EBD" w14:textId="77777777" w:rsidR="00AE6D35" w:rsidRDefault="00AE6D35" w:rsidP="00315CA6">
      <w:pPr>
        <w:spacing w:after="0" w:line="240" w:lineRule="auto"/>
      </w:pPr>
      <w:r>
        <w:separator/>
      </w:r>
    </w:p>
  </w:footnote>
  <w:footnote w:type="continuationSeparator" w:id="0">
    <w:p w14:paraId="6DE309D7" w14:textId="77777777" w:rsidR="00AE6D35" w:rsidRDefault="00AE6D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26CD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48EB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6D35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raspoznavanie-obrazov-55923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422575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ntellektualnye-sistemy-55866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kriptograficheskie-metody-zaschity-informacii-v-2-ch-chast-1-matematicheskie-aspekty-56080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EF4AE9-7C2A-4DAA-B27F-52CE737FC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3187</Words>
  <Characters>18171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